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579AC" w14:textId="34906621" w:rsidR="00F530BB" w:rsidRDefault="00F530BB" w:rsidP="00F530BB">
      <w:pPr>
        <w:pStyle w:val="Heading1"/>
        <w:spacing w:line="48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530BB">
        <w:rPr>
          <w:rFonts w:ascii="Times New Roman" w:hAnsi="Times New Roman" w:cs="Times New Roman"/>
          <w:color w:val="auto"/>
          <w:sz w:val="24"/>
          <w:szCs w:val="24"/>
        </w:rPr>
        <w:t>Introduction to the Research Papers</w:t>
      </w:r>
    </w:p>
    <w:p w14:paraId="5F296B81" w14:textId="3A98B030" w:rsidR="00F530BB" w:rsidRDefault="00F530BB" w:rsidP="00F530BB">
      <w:pPr>
        <w:spacing w:line="48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Students in my WRTG 3020: Gender and Sexuality course wrote detailed research papers on a topic affecting the LGBTQ+ community. </w:t>
      </w:r>
      <w:proofErr w:type="gramStart"/>
      <w:r>
        <w:rPr>
          <w:rFonts w:ascii="Times New Roman" w:hAnsi="Times New Roman" w:cs="Times New Roman"/>
        </w:rPr>
        <w:t>All of</w:t>
      </w:r>
      <w:proofErr w:type="gramEnd"/>
      <w:r>
        <w:rPr>
          <w:rFonts w:ascii="Times New Roman" w:hAnsi="Times New Roman" w:cs="Times New Roman"/>
        </w:rPr>
        <w:t xml:space="preserve"> these papers could easily be included </w:t>
      </w:r>
      <w:proofErr w:type="gramStart"/>
      <w:r>
        <w:rPr>
          <w:rFonts w:ascii="Times New Roman" w:hAnsi="Times New Roman" w:cs="Times New Roman"/>
        </w:rPr>
        <w:t>into</w:t>
      </w:r>
      <w:proofErr w:type="gramEnd"/>
      <w:r>
        <w:rPr>
          <w:rFonts w:ascii="Times New Roman" w:hAnsi="Times New Roman" w:cs="Times New Roman"/>
        </w:rPr>
        <w:t xml:space="preserve"> any research unit to show the value of research to students when exploring controversial topics. </w:t>
      </w:r>
    </w:p>
    <w:p w14:paraId="75FC0E29" w14:textId="1ABED4F7" w:rsidR="00F530BB" w:rsidRDefault="00F530BB" w:rsidP="00F530BB">
      <w:pPr>
        <w:spacing w:line="480" w:lineRule="auto"/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If instructors are interested in teaching papers that deal with current controversial political issues surrounding the LGBTQ+ community, I recommend teaching the following papers:</w:t>
      </w:r>
    </w:p>
    <w:p w14:paraId="6DE877EE" w14:textId="3E4B40E7" w:rsidR="00F530BB" w:rsidRDefault="00F530BB" w:rsidP="00F530BB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hyperlink r:id="rId7" w:tooltip="Conversion Therapy and its Long Lasting Effects by Diana M Alarcon Roman" w:history="1">
        <w:r w:rsidRPr="00F530BB">
          <w:rPr>
            <w:rStyle w:val="Hyperlink"/>
            <w:rFonts w:ascii="Times New Roman" w:hAnsi="Times New Roman" w:cs="Times New Roman"/>
            <w:b/>
            <w:bCs/>
          </w:rPr>
          <w:t xml:space="preserve">Conversion Therapy and its </w:t>
        </w:r>
        <w:proofErr w:type="gramStart"/>
        <w:r w:rsidRPr="00F530BB">
          <w:rPr>
            <w:rStyle w:val="Hyperlink"/>
            <w:rFonts w:ascii="Times New Roman" w:hAnsi="Times New Roman" w:cs="Times New Roman"/>
            <w:b/>
            <w:bCs/>
          </w:rPr>
          <w:t>Long Lasting</w:t>
        </w:r>
        <w:proofErr w:type="gramEnd"/>
        <w:r w:rsidRPr="00F530BB">
          <w:rPr>
            <w:rStyle w:val="Hyperlink"/>
            <w:rFonts w:ascii="Times New Roman" w:hAnsi="Times New Roman" w:cs="Times New Roman"/>
            <w:b/>
            <w:bCs/>
          </w:rPr>
          <w:t xml:space="preserve"> Effects by Diana M Alarcon Roman</w:t>
        </w:r>
      </w:hyperlink>
    </w:p>
    <w:p w14:paraId="6C75EE65" w14:textId="4A86CB2F" w:rsidR="00F530BB" w:rsidRDefault="00F530BB" w:rsidP="00F530BB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hyperlink r:id="rId8" w:tooltip="Dont Say Censorship by Violet Coomer" w:history="1">
        <w:r w:rsidRPr="00F530BB">
          <w:rPr>
            <w:rStyle w:val="Hyperlink"/>
            <w:rFonts w:ascii="Times New Roman" w:hAnsi="Times New Roman" w:cs="Times New Roman"/>
            <w:b/>
            <w:bCs/>
          </w:rPr>
          <w:t>Don</w:t>
        </w:r>
        <w:r>
          <w:rPr>
            <w:rStyle w:val="Hyperlink"/>
            <w:rFonts w:ascii="Times New Roman" w:hAnsi="Times New Roman" w:cs="Times New Roman"/>
            <w:b/>
            <w:bCs/>
          </w:rPr>
          <w:t>’</w:t>
        </w:r>
        <w:r w:rsidRPr="00F530BB">
          <w:rPr>
            <w:rStyle w:val="Hyperlink"/>
            <w:rFonts w:ascii="Times New Roman" w:hAnsi="Times New Roman" w:cs="Times New Roman"/>
            <w:b/>
            <w:bCs/>
          </w:rPr>
          <w:t>t Say Censorship by Violet Coomer</w:t>
        </w:r>
      </w:hyperlink>
    </w:p>
    <w:p w14:paraId="19E4CD06" w14:textId="174CE64D" w:rsidR="00F530BB" w:rsidRDefault="00F530BB" w:rsidP="00F530BB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hyperlink r:id="rId9" w:tooltip="Solitary Confinement and Transgender Violence by Lindsey Friedman" w:history="1">
        <w:r w:rsidRPr="00F530BB">
          <w:rPr>
            <w:rStyle w:val="Hyperlink"/>
            <w:rFonts w:ascii="Times New Roman" w:hAnsi="Times New Roman" w:cs="Times New Roman"/>
            <w:b/>
            <w:bCs/>
          </w:rPr>
          <w:t>Solitary Confinement and Transgender Violence by Lindsey Friedman</w:t>
        </w:r>
      </w:hyperlink>
    </w:p>
    <w:p w14:paraId="3A35BB4D" w14:textId="695534BE" w:rsidR="00F530BB" w:rsidRPr="00CB4459" w:rsidRDefault="00F530BB" w:rsidP="00F530BB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hyperlink r:id="rId10" w:tooltip="Transgender Women in Athletics and the Challenge of Inclusion by Julissa Menjivar" w:history="1">
        <w:r w:rsidRPr="00F530BB">
          <w:rPr>
            <w:rStyle w:val="Hyperlink"/>
            <w:rFonts w:ascii="Times New Roman" w:hAnsi="Times New Roman" w:cs="Times New Roman"/>
            <w:b/>
            <w:bCs/>
          </w:rPr>
          <w:t>Transgender Women in Athletics and the Challenge of Inclusion by Julissa Menjivar</w:t>
        </w:r>
      </w:hyperlink>
    </w:p>
    <w:p w14:paraId="56CB6147" w14:textId="77777777" w:rsidR="00CB4459" w:rsidRPr="00F530BB" w:rsidRDefault="00CB4459" w:rsidP="00CB4459">
      <w:pPr>
        <w:pStyle w:val="ListParagraph"/>
        <w:spacing w:line="480" w:lineRule="auto"/>
        <w:rPr>
          <w:rFonts w:ascii="Times New Roman" w:hAnsi="Times New Roman" w:cs="Times New Roman"/>
        </w:rPr>
      </w:pPr>
    </w:p>
    <w:sectPr w:rsidR="00CB4459" w:rsidRPr="00F530BB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0E7FF" w14:textId="77777777" w:rsidR="00E7585C" w:rsidRDefault="00E7585C" w:rsidP="00CB4459">
      <w:pPr>
        <w:spacing w:after="0" w:line="240" w:lineRule="auto"/>
      </w:pPr>
      <w:r>
        <w:separator/>
      </w:r>
    </w:p>
  </w:endnote>
  <w:endnote w:type="continuationSeparator" w:id="0">
    <w:p w14:paraId="0F88D61E" w14:textId="77777777" w:rsidR="00E7585C" w:rsidRDefault="00E7585C" w:rsidP="00CB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73508" w14:textId="433B09BF" w:rsidR="00CB4459" w:rsidRPr="00CB4459" w:rsidRDefault="00CB4459">
    <w:pPr>
      <w:pStyle w:val="Footer"/>
      <w:rPr>
        <w:rFonts w:ascii="Times New Roman" w:hAnsi="Times New Roman" w:cs="Times New Roman"/>
      </w:rPr>
    </w:pPr>
    <w:r w:rsidRPr="00CB4459">
      <w:rPr>
        <w:rFonts w:ascii="Times New Roman" w:hAnsi="Times New Roman" w:cs="Times New Roman"/>
      </w:rPr>
      <w:t xml:space="preserve">Introduction to Research Papers by Riley Bartlett </w:t>
    </w:r>
    <w:r w:rsidRPr="00CB4459">
      <w:rPr>
        <w:rFonts w:ascii="Times New Roman" w:hAnsi="Times New Roman" w:cs="Times New Roman"/>
      </w:rPr>
      <w:t>is licensed under a</w:t>
    </w:r>
    <w:hyperlink r:id="rId1" w:tgtFrame="_blank" w:tooltip="Original URL: http://creativecommons.org/licenses/by/4.0/. Click or tap if you trust this link." w:history="1">
      <w:r w:rsidRPr="00CB4459">
        <w:rPr>
          <w:rStyle w:val="Hyperlink"/>
          <w:rFonts w:ascii="Times New Roman" w:hAnsi="Times New Roman" w:cs="Times New Roman"/>
        </w:rPr>
        <w:t> Creative Commons Attribution 4.0 International License</w:t>
      </w:r>
    </w:hyperlink>
    <w:r w:rsidRPr="00CB4459">
      <w:rPr>
        <w:rFonts w:ascii="Times New Roman" w:hAnsi="Times New Roman" w:cs="Times New Roman"/>
      </w:rPr>
      <w:t>.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3A3DE" w14:textId="77777777" w:rsidR="00E7585C" w:rsidRDefault="00E7585C" w:rsidP="00CB4459">
      <w:pPr>
        <w:spacing w:after="0" w:line="240" w:lineRule="auto"/>
      </w:pPr>
      <w:r>
        <w:separator/>
      </w:r>
    </w:p>
  </w:footnote>
  <w:footnote w:type="continuationSeparator" w:id="0">
    <w:p w14:paraId="576C0436" w14:textId="77777777" w:rsidR="00E7585C" w:rsidRDefault="00E7585C" w:rsidP="00CB44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080981"/>
    <w:multiLevelType w:val="hybridMultilevel"/>
    <w:tmpl w:val="9BC8F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0291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0BB"/>
    <w:rsid w:val="00AB2FF8"/>
    <w:rsid w:val="00CB4459"/>
    <w:rsid w:val="00D1341A"/>
    <w:rsid w:val="00E7585C"/>
    <w:rsid w:val="00F5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77879"/>
  <w15:chartTrackingRefBased/>
  <w15:docId w15:val="{AA010B47-CEAF-4D25-A228-75C8DD72F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30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30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30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30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30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30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30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30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30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30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30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30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30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30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30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30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30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30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30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30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30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30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30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30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30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30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30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30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30B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530B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30B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B44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4459"/>
  </w:style>
  <w:style w:type="paragraph" w:styleId="Footer">
    <w:name w:val="footer"/>
    <w:basedOn w:val="Normal"/>
    <w:link w:val="FooterChar"/>
    <w:uiPriority w:val="99"/>
    <w:unhideWhenUsed/>
    <w:rsid w:val="00CB44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44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nvas.colorado.edu/courses/9759/modules/items/620733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canvas.colorado.edu/courses/9759/modules/items/620733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canvas.colorado.edu/courses/9759/modules/items/620734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anvas.colorado.edu/courses/9759/modules/items/6207344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nam10.safelinks.protection.outlook.com/?url=http%3A%2F%2Fcreativecommons.org%2Flicenses%2Fby%2F4.0%2F&amp;data=05%7C02%7CRiley.Bartlett%40Colorado.EDU%7C5ee8020c06394a5fc6d308dd56c8cc6f%7C3ded8b1b070d462982e4c0b019f46057%7C1%7C0%7C638762142601405401%7CUnknown%7CTWFpbGZsb3d8eyJFbXB0eU1hcGkiOnRydWUsIlYiOiIwLjAuMDAwMCIsIlAiOiJXaW4zMiIsIkFOIjoiTWFpbCIsIldUIjoyfQ%3D%3D%7C0%7C%7C%7C&amp;sdata=clZyKmH9T6Wx2GP8G2b4WZHmBeASnpeHsDxXbhlY1pc%3D&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Riley Bartlett</dc:creator>
  <cp:keywords/>
  <dc:description/>
  <cp:lastModifiedBy>Riley Bartlett</cp:lastModifiedBy>
  <cp:revision>2</cp:revision>
  <dcterms:created xsi:type="dcterms:W3CDTF">2025-01-17T17:06:00Z</dcterms:created>
  <dcterms:modified xsi:type="dcterms:W3CDTF">2025-02-28T19:30:00Z</dcterms:modified>
</cp:coreProperties>
</file>